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112DA" w14:textId="475D054B" w:rsidR="00EF1F4F" w:rsidRPr="009D4978" w:rsidRDefault="00EF1F4F" w:rsidP="009D4978">
      <w:pPr>
        <w:pStyle w:val="Default"/>
        <w:spacing w:line="276" w:lineRule="auto"/>
        <w:jc w:val="center"/>
        <w:rPr>
          <w:b/>
          <w:i/>
          <w:sz w:val="20"/>
          <w:szCs w:val="20"/>
          <w:lang w:val="bg-BG"/>
        </w:rPr>
      </w:pPr>
    </w:p>
    <w:p w14:paraId="482E7E1B" w14:textId="2A8BC3BD" w:rsidR="00CA02D1" w:rsidRPr="009D4978" w:rsidRDefault="009D4978" w:rsidP="009D4978">
      <w:pPr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val="ru-RU"/>
        </w:rPr>
      </w:pPr>
      <w:r w:rsidRPr="009D4978">
        <w:rPr>
          <w:rFonts w:ascii="Times New Roman" w:hAnsi="Times New Roman" w:cs="Times New Roman"/>
          <w:b/>
          <w:i/>
          <w:sz w:val="20"/>
          <w:szCs w:val="20"/>
          <w:lang w:val="bg-BG"/>
        </w:rPr>
        <w:t xml:space="preserve">МЕТОДИКА ЗА ОПРЕДЕЛЯНЕ НА КОМПЛЕКСНА ОЦЕНКА НА ОФЕРТИ В КОНКУРС С ПРЕДМЕТ </w:t>
      </w:r>
      <w:r w:rsidRPr="009D4978">
        <w:rPr>
          <w:rFonts w:ascii="Times New Roman" w:hAnsi="Times New Roman" w:cs="Times New Roman"/>
          <w:b/>
          <w:i/>
          <w:color w:val="000000"/>
          <w:sz w:val="20"/>
          <w:szCs w:val="20"/>
          <w:lang w:val="bg-BG"/>
        </w:rPr>
        <w:t xml:space="preserve">„ОСИГУРЯВАНЕ НА ФИЗИЧЕСКА ОХРАНА И ПРОПУСКАТЕЛЕН РЕЖИМ НА 2 БРОЯ </w:t>
      </w:r>
      <w:r w:rsidR="002052D7">
        <w:rPr>
          <w:rFonts w:ascii="Times New Roman" w:hAnsi="Times New Roman" w:cs="Times New Roman"/>
          <w:b/>
          <w:i/>
          <w:color w:val="000000"/>
          <w:sz w:val="20"/>
          <w:szCs w:val="20"/>
          <w:lang w:val="bg-BG"/>
        </w:rPr>
        <w:t xml:space="preserve">СГРАДИ </w:t>
      </w:r>
      <w:bookmarkStart w:id="0" w:name="_GoBack"/>
      <w:bookmarkEnd w:id="0"/>
      <w:r w:rsidR="00FE02C5">
        <w:rPr>
          <w:rFonts w:ascii="Times New Roman" w:hAnsi="Times New Roman" w:cs="Times New Roman"/>
          <w:b/>
          <w:i/>
          <w:color w:val="000000"/>
          <w:sz w:val="20"/>
          <w:szCs w:val="20"/>
          <w:lang w:val="bg-BG"/>
        </w:rPr>
        <w:t>НА „БУЛ БИО – НЦЗПБ” ЕООД“</w:t>
      </w:r>
    </w:p>
    <w:p w14:paraId="6DFFEC53" w14:textId="77777777" w:rsidR="00850E2F" w:rsidRPr="007822A4" w:rsidRDefault="00850E2F" w:rsidP="009D49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Предложенията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участниците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оценяват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по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критерий за оценка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офертите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който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е </w:t>
      </w:r>
      <w:r w:rsidRPr="007822A4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„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Икономически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най-изгодната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оферта”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 следните основни показатели:</w:t>
      </w:r>
    </w:p>
    <w:p w14:paraId="0E1A1056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-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Ктп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е технически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показател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с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относителна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тежест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60 %.</w:t>
      </w:r>
    </w:p>
    <w:p w14:paraId="18F1612D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-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Кц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показател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предлагана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цена, с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относителна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тежест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40 %.</w:t>
      </w:r>
    </w:p>
    <w:p w14:paraId="7F29BC15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*Комплексна оценка (КО).</w:t>
      </w:r>
    </w:p>
    <w:p w14:paraId="7F216F6E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Комплексната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оценка (КО) се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определя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като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сбор от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оценките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по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посочените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по-горе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основни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показатели,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умножени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по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коефициент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определящ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тежестта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им в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общата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оценка,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изразено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чрез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следната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формула:</w:t>
      </w:r>
    </w:p>
    <w:p w14:paraId="40BCCE44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КО= (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Ктп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х </w:t>
      </w:r>
      <w:proofErr w:type="gram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0.6)+</w:t>
      </w:r>
      <w:proofErr w:type="gram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(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Кц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х 0.4)</w:t>
      </w:r>
    </w:p>
    <w:p w14:paraId="2641D18F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1.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>Показател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 xml:space="preserve"> 1 (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>Ктп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>)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– „ Технически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показател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”, с максимален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брой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точки – 100 (сто).</w:t>
      </w:r>
    </w:p>
    <w:p w14:paraId="46112008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Оценката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по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този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показател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определя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чрез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следната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формула:</w:t>
      </w:r>
    </w:p>
    <w:p w14:paraId="1A06BEE1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Ктп</w:t>
      </w:r>
      <w:proofErr w:type="spellEnd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= К1 + К</w:t>
      </w:r>
      <w:proofErr w:type="gramStart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2 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,</w:t>
      </w:r>
      <w:proofErr w:type="gram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където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:</w:t>
      </w:r>
    </w:p>
    <w:p w14:paraId="0FD58DC4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К1 - План и схема за охрана на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обекта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– 60 т.</w:t>
      </w:r>
    </w:p>
    <w:p w14:paraId="0EAC4B62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Участникът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трябва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да предложи подробен план и схема за организация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охраната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съо</w:t>
      </w:r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бразена</w:t>
      </w:r>
      <w:proofErr w:type="spellEnd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 </w:t>
      </w:r>
      <w:proofErr w:type="spellStart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особеностите</w:t>
      </w:r>
      <w:proofErr w:type="spellEnd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на </w:t>
      </w:r>
      <w:proofErr w:type="spellStart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обектите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за охрана. Да се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посочи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</w:t>
      </w:r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бщия</w:t>
      </w:r>
      <w:proofErr w:type="spellEnd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брой</w:t>
      </w:r>
      <w:proofErr w:type="spellEnd"/>
      <w:r w:rsidRPr="00E20C8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охранители за охрана 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и режим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сменност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</w:t>
      </w:r>
    </w:p>
    <w:p w14:paraId="02D4A467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Участник, представил подробен план и схема за охрана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обекта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съобразени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особеностите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и вида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охранявания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обект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използвал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съвременни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средства за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комуникация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оборудване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 технически средства,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получава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60 т. </w:t>
      </w:r>
    </w:p>
    <w:p w14:paraId="32B3C6EE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Участник,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който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не е представил подробен план и схема за охрана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обекта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предложенията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му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недостатъчно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подробно описание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дейностите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ресурсите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за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изпълнението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получава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40 т.</w:t>
      </w:r>
    </w:p>
    <w:p w14:paraId="35E36531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К2 –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Разработени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варианти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за действия на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охранителите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при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различни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екстремалн</w:t>
      </w:r>
      <w:r w:rsidRPr="00E20C83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и</w:t>
      </w:r>
      <w:proofErr w:type="spellEnd"/>
      <w:r w:rsidRPr="00E20C83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ситуации - максимален </w:t>
      </w:r>
      <w:proofErr w:type="spellStart"/>
      <w:r w:rsidRPr="00E20C83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брой</w:t>
      </w:r>
      <w:proofErr w:type="spellEnd"/>
      <w:r w:rsidRPr="00E20C83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– 4</w:t>
      </w:r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0 т. </w:t>
      </w:r>
    </w:p>
    <w:p w14:paraId="6FADD347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Участник,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разработил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детайлно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вариантите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за действие при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различни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природни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бедствия, аварии,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терористични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актове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и взаимодействие с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органите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на МВР,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получава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30 т.</w:t>
      </w:r>
    </w:p>
    <w:p w14:paraId="7A8F39C2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Участник,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който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не 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разработил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детайлно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различните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варианти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за действие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охранителите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съобразени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особеностите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обекта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и не 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посочил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взаимодействие с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органите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на МВР,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получава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10 т.</w:t>
      </w:r>
    </w:p>
    <w:p w14:paraId="63A7C820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2.</w:t>
      </w:r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>Показател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 xml:space="preserve"> 2 (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>Кц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bg-BG"/>
        </w:rPr>
        <w:t>)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– „Предложена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месечна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цена”, с максимален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брой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точки – 100 (сто).</w:t>
      </w:r>
    </w:p>
    <w:p w14:paraId="36B56F2F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Максималният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брой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точки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получава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офертата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 предложена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най-ниска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цена (обща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месечна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цена за охрана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обекта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) – 100 точки. </w:t>
      </w:r>
    </w:p>
    <w:p w14:paraId="697725B4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Точките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останалите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участници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се определят в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съотношение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към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най-ниската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предложена цена по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следната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формула:</w:t>
      </w:r>
    </w:p>
    <w:p w14:paraId="1AEE5D1C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Кц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= (Ц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bg-BG" w:eastAsia="bg-BG"/>
        </w:rPr>
        <w:t>min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bg-BG"/>
        </w:rPr>
        <w:t xml:space="preserve"> (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bg-BG"/>
        </w:rPr>
        <w:t>лв</w:t>
      </w:r>
      <w:proofErr w:type="spellEnd"/>
      <w:proofErr w:type="gramStart"/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bg-BG"/>
        </w:rPr>
        <w:t>.)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/</w:t>
      </w:r>
      <w:proofErr w:type="gram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Ц </w:t>
      </w:r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bg-BG" w:eastAsia="bg-BG"/>
        </w:rPr>
        <w:t>n</w:t>
      </w:r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bg-BG"/>
        </w:rPr>
        <w:t xml:space="preserve"> (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bg-BG"/>
        </w:rPr>
        <w:t>лв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bg-BG"/>
        </w:rPr>
        <w:t>.)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) х 100,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където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:</w:t>
      </w:r>
    </w:p>
    <w:p w14:paraId="4576B22B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“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Кц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” е оценка </w:t>
      </w:r>
      <w:proofErr w:type="gram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за  “</w:t>
      </w:r>
      <w:proofErr w:type="gram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Предложена цена “;</w:t>
      </w:r>
    </w:p>
    <w:p w14:paraId="759E01E5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“Ц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vertAlign w:val="subscript"/>
          <w:lang w:val="bg-BG" w:eastAsia="bg-BG"/>
        </w:rPr>
        <w:t>min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.” 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най-ниската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предложена </w:t>
      </w:r>
      <w:proofErr w:type="gram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цена ;</w:t>
      </w:r>
      <w:proofErr w:type="gramEnd"/>
    </w:p>
    <w:p w14:paraId="49BBAC12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lastRenderedPageBreak/>
        <w:t>“Ц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n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” е цена на 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n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- я участник.</w:t>
      </w:r>
    </w:p>
    <w:p w14:paraId="3FC50E5F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</w:pPr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Важно: </w:t>
      </w:r>
      <w:proofErr w:type="gram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В</w:t>
      </w:r>
      <w:proofErr w:type="gram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ценов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bg-BG" w:eastAsia="bg-BG"/>
        </w:rPr>
        <w:t>ата</w:t>
      </w:r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</w:t>
      </w:r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bg-BG" w:eastAsia="bg-BG"/>
        </w:rPr>
        <w:t>оферта</w:t>
      </w:r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на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участниците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трябва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да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бъде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направен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фи</w:t>
      </w:r>
      <w:r w:rsidRPr="00E20C8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нансов </w:t>
      </w:r>
      <w:proofErr w:type="spellStart"/>
      <w:r w:rsidRPr="00E20C8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разчет</w:t>
      </w:r>
      <w:proofErr w:type="spellEnd"/>
      <w:r w:rsidRPr="00E20C8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на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разходи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при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образуването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на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цената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 за един </w:t>
      </w:r>
      <w:proofErr w:type="spellStart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>охранител</w:t>
      </w:r>
      <w:proofErr w:type="spellEnd"/>
      <w:r w:rsidRPr="007822A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 xml:space="preserve">. </w:t>
      </w:r>
    </w:p>
    <w:p w14:paraId="05C53891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Максималната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КО,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която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може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да получи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всеки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участник е </w:t>
      </w:r>
      <w:r w:rsidRPr="007822A4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>100</w:t>
      </w: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(сто) точки.</w:t>
      </w:r>
    </w:p>
    <w:p w14:paraId="7A17D549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Комисията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класира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участниците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в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низходящ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ред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получените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комплексни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оценки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офертите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им. </w:t>
      </w:r>
    </w:p>
    <w:p w14:paraId="7F5E3DB6" w14:textId="77777777" w:rsidR="00850E2F" w:rsidRPr="00E20C83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първо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място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класира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участникът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получил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най-висока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комплексна оценка. </w:t>
      </w:r>
    </w:p>
    <w:p w14:paraId="5D727A68" w14:textId="77777777" w:rsidR="00850E2F" w:rsidRPr="007822A4" w:rsidRDefault="00850E2F" w:rsidP="009D497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При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равни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комплексни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оценки на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първо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място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се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класира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участникът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чиято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предлагана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цена е </w:t>
      </w:r>
      <w:proofErr w:type="spellStart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по-ниска</w:t>
      </w:r>
      <w:proofErr w:type="spellEnd"/>
      <w:r w:rsidRPr="007822A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. </w:t>
      </w:r>
    </w:p>
    <w:p w14:paraId="72F5771A" w14:textId="4DE727C4" w:rsidR="0028147D" w:rsidRPr="00E20C83" w:rsidRDefault="0028147D" w:rsidP="005B151F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37ED65D7" w14:textId="2968C891" w:rsidR="0028147D" w:rsidRPr="00E20C83" w:rsidRDefault="0028147D" w:rsidP="005B151F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33E325E3" w14:textId="2C314CAF" w:rsidR="0028147D" w:rsidRPr="00E20C83" w:rsidRDefault="0028147D" w:rsidP="005B151F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16DC4A60" w14:textId="01E57E72" w:rsidR="00537543" w:rsidRPr="00FE02C5" w:rsidRDefault="003918EF" w:rsidP="00513716">
      <w:pPr>
        <w:pStyle w:val="NoSpacing"/>
        <w:spacing w:line="276" w:lineRule="auto"/>
        <w:ind w:left="4320" w:firstLine="720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u-RU"/>
        </w:rPr>
      </w:pPr>
      <w:r w:rsidRPr="009D4978">
        <w:rPr>
          <w:rFonts w:ascii="Times New Roman" w:hAnsi="Times New Roman" w:cs="Times New Roman"/>
          <w:b/>
          <w:sz w:val="20"/>
          <w:szCs w:val="20"/>
          <w:lang w:val="bg-BG"/>
        </w:rPr>
        <w:t xml:space="preserve">За </w:t>
      </w:r>
      <w:r w:rsidR="00270296" w:rsidRPr="009D4978">
        <w:rPr>
          <w:rFonts w:ascii="Times New Roman" w:hAnsi="Times New Roman" w:cs="Times New Roman"/>
          <w:b/>
          <w:sz w:val="20"/>
          <w:szCs w:val="20"/>
          <w:lang w:val="bg-BG"/>
        </w:rPr>
        <w:t>„</w:t>
      </w:r>
      <w:r w:rsidR="00270296" w:rsidRPr="009D497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bg-BG"/>
        </w:rPr>
        <w:t>БУЛ БИО – НЦЗПБ“ ЕООД:</w:t>
      </w:r>
    </w:p>
    <w:p w14:paraId="2DA7788B" w14:textId="64B0F400" w:rsidR="00965C06" w:rsidRPr="009D4978" w:rsidRDefault="00537543" w:rsidP="005B151F">
      <w:pPr>
        <w:pStyle w:val="NoSpacing"/>
        <w:spacing w:line="276" w:lineRule="auto"/>
        <w:ind w:left="4320" w:firstLine="720"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9D497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bg-BG"/>
        </w:rPr>
        <w:t>(</w:t>
      </w:r>
      <w:r w:rsidR="00270296" w:rsidRPr="009D497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bg-BG"/>
        </w:rPr>
        <w:t xml:space="preserve">д-р Румен </w:t>
      </w:r>
      <w:proofErr w:type="spellStart"/>
      <w:r w:rsidR="00270296" w:rsidRPr="009D497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bg-BG"/>
        </w:rPr>
        <w:t>Кофинов</w:t>
      </w:r>
      <w:proofErr w:type="spellEnd"/>
      <w:r w:rsidR="003918EF" w:rsidRPr="009D497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bg-BG"/>
        </w:rPr>
        <w:t xml:space="preserve"> – управител</w:t>
      </w:r>
      <w:r w:rsidRPr="009D497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bg-BG"/>
        </w:rPr>
        <w:t>)</w:t>
      </w:r>
    </w:p>
    <w:sectPr w:rsidR="00965C06" w:rsidRPr="009D4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4F73" w14:textId="77777777" w:rsidR="00CD20D2" w:rsidRDefault="00CD20D2" w:rsidP="00AE568E">
      <w:pPr>
        <w:spacing w:after="0" w:line="240" w:lineRule="auto"/>
      </w:pPr>
      <w:r>
        <w:separator/>
      </w:r>
    </w:p>
  </w:endnote>
  <w:endnote w:type="continuationSeparator" w:id="0">
    <w:p w14:paraId="5FBEFB9D" w14:textId="77777777" w:rsidR="00CD20D2" w:rsidRDefault="00CD20D2" w:rsidP="00AE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CBF52" w14:textId="77777777" w:rsidR="00AE568E" w:rsidRDefault="00AE5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869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D60883D" w14:textId="1D2ED9ED" w:rsidR="00AE568E" w:rsidRPr="00AE568E" w:rsidRDefault="00AE568E">
        <w:pPr>
          <w:pStyle w:val="Footer"/>
          <w:jc w:val="center"/>
          <w:rPr>
            <w:rFonts w:ascii="Times New Roman" w:hAnsi="Times New Roman" w:cs="Times New Roman"/>
          </w:rPr>
        </w:pPr>
        <w:r w:rsidRPr="00AE568E">
          <w:rPr>
            <w:rFonts w:ascii="Times New Roman" w:hAnsi="Times New Roman" w:cs="Times New Roman"/>
          </w:rPr>
          <w:fldChar w:fldCharType="begin"/>
        </w:r>
        <w:r w:rsidRPr="00AE568E">
          <w:rPr>
            <w:rFonts w:ascii="Times New Roman" w:hAnsi="Times New Roman" w:cs="Times New Roman"/>
          </w:rPr>
          <w:instrText xml:space="preserve"> PAGE   \* MERGEFORMAT </w:instrText>
        </w:r>
        <w:r w:rsidRPr="00AE568E">
          <w:rPr>
            <w:rFonts w:ascii="Times New Roman" w:hAnsi="Times New Roman" w:cs="Times New Roman"/>
          </w:rPr>
          <w:fldChar w:fldCharType="separate"/>
        </w:r>
        <w:r w:rsidR="002052D7">
          <w:rPr>
            <w:rFonts w:ascii="Times New Roman" w:hAnsi="Times New Roman" w:cs="Times New Roman"/>
            <w:noProof/>
          </w:rPr>
          <w:t>2</w:t>
        </w:r>
        <w:r w:rsidRPr="00AE568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E2B3C4" w14:textId="77777777" w:rsidR="00AE568E" w:rsidRDefault="00AE56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68C64" w14:textId="77777777" w:rsidR="00AE568E" w:rsidRDefault="00AE5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8C4DE" w14:textId="77777777" w:rsidR="00CD20D2" w:rsidRDefault="00CD20D2" w:rsidP="00AE568E">
      <w:pPr>
        <w:spacing w:after="0" w:line="240" w:lineRule="auto"/>
      </w:pPr>
      <w:r>
        <w:separator/>
      </w:r>
    </w:p>
  </w:footnote>
  <w:footnote w:type="continuationSeparator" w:id="0">
    <w:p w14:paraId="5BA4CD40" w14:textId="77777777" w:rsidR="00CD20D2" w:rsidRDefault="00CD20D2" w:rsidP="00AE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F7BAC" w14:textId="77777777" w:rsidR="00AE568E" w:rsidRDefault="00AE5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21B30" w14:textId="77777777" w:rsidR="00AE568E" w:rsidRDefault="00AE56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A3D8" w14:textId="77777777" w:rsidR="00AE568E" w:rsidRDefault="00AE5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EE5"/>
    <w:multiLevelType w:val="hybridMultilevel"/>
    <w:tmpl w:val="B73867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379E"/>
    <w:multiLevelType w:val="hybridMultilevel"/>
    <w:tmpl w:val="E154E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3AF"/>
    <w:multiLevelType w:val="multilevel"/>
    <w:tmpl w:val="2230D97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" w15:restartNumberingAfterBreak="0">
    <w:nsid w:val="1275570A"/>
    <w:multiLevelType w:val="hybridMultilevel"/>
    <w:tmpl w:val="B030B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5D1C"/>
    <w:multiLevelType w:val="hybridMultilevel"/>
    <w:tmpl w:val="B5AE4D62"/>
    <w:lvl w:ilvl="0" w:tplc="763EB7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7DD320C"/>
    <w:multiLevelType w:val="hybridMultilevel"/>
    <w:tmpl w:val="1772C8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8D9"/>
    <w:multiLevelType w:val="multilevel"/>
    <w:tmpl w:val="470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279D7"/>
    <w:multiLevelType w:val="hybridMultilevel"/>
    <w:tmpl w:val="1EF29F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376E8"/>
    <w:multiLevelType w:val="hybridMultilevel"/>
    <w:tmpl w:val="EBEC5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819DA"/>
    <w:multiLevelType w:val="hybridMultilevel"/>
    <w:tmpl w:val="9918CF3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F71CA3"/>
    <w:multiLevelType w:val="hybridMultilevel"/>
    <w:tmpl w:val="55B099C8"/>
    <w:lvl w:ilvl="0" w:tplc="8BD025FA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8E354C"/>
    <w:multiLevelType w:val="hybridMultilevel"/>
    <w:tmpl w:val="BB60C4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C38C0"/>
    <w:multiLevelType w:val="hybridMultilevel"/>
    <w:tmpl w:val="A0B613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A729E"/>
    <w:multiLevelType w:val="hybridMultilevel"/>
    <w:tmpl w:val="DB34F93A"/>
    <w:lvl w:ilvl="0" w:tplc="053053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B3A41"/>
    <w:multiLevelType w:val="hybridMultilevel"/>
    <w:tmpl w:val="1ADE3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79785A"/>
    <w:multiLevelType w:val="multilevel"/>
    <w:tmpl w:val="ABE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635F1"/>
    <w:multiLevelType w:val="hybridMultilevel"/>
    <w:tmpl w:val="1C9E3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57E21"/>
    <w:multiLevelType w:val="hybridMultilevel"/>
    <w:tmpl w:val="84D8C68A"/>
    <w:lvl w:ilvl="0" w:tplc="0A2CB3D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840452"/>
    <w:multiLevelType w:val="hybridMultilevel"/>
    <w:tmpl w:val="ECB0DF20"/>
    <w:lvl w:ilvl="0" w:tplc="8F7ADBD4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B15D89"/>
    <w:multiLevelType w:val="hybridMultilevel"/>
    <w:tmpl w:val="4D3A2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6"/>
  </w:num>
  <w:num w:numId="7">
    <w:abstractNumId w:val="15"/>
  </w:num>
  <w:num w:numId="8">
    <w:abstractNumId w:val="19"/>
  </w:num>
  <w:num w:numId="9">
    <w:abstractNumId w:val="2"/>
  </w:num>
  <w:num w:numId="10">
    <w:abstractNumId w:val="7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6"/>
  </w:num>
  <w:num w:numId="17">
    <w:abstractNumId w:val="3"/>
  </w:num>
  <w:num w:numId="18">
    <w:abstractNumId w:val="1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7D"/>
    <w:rsid w:val="000029F5"/>
    <w:rsid w:val="00012810"/>
    <w:rsid w:val="0002166C"/>
    <w:rsid w:val="000241A4"/>
    <w:rsid w:val="00027D0C"/>
    <w:rsid w:val="00032819"/>
    <w:rsid w:val="000377BF"/>
    <w:rsid w:val="000558A6"/>
    <w:rsid w:val="00071F94"/>
    <w:rsid w:val="00077F4A"/>
    <w:rsid w:val="00082C7E"/>
    <w:rsid w:val="0008776C"/>
    <w:rsid w:val="00087F5B"/>
    <w:rsid w:val="00092F5C"/>
    <w:rsid w:val="0009644E"/>
    <w:rsid w:val="000A0F86"/>
    <w:rsid w:val="000A197D"/>
    <w:rsid w:val="000B2511"/>
    <w:rsid w:val="000D5176"/>
    <w:rsid w:val="000D71EE"/>
    <w:rsid w:val="000E346A"/>
    <w:rsid w:val="000E4127"/>
    <w:rsid w:val="000F4DD2"/>
    <w:rsid w:val="000F76F0"/>
    <w:rsid w:val="00113416"/>
    <w:rsid w:val="00146B6A"/>
    <w:rsid w:val="00152276"/>
    <w:rsid w:val="001718D2"/>
    <w:rsid w:val="00177412"/>
    <w:rsid w:val="001854BE"/>
    <w:rsid w:val="001961D0"/>
    <w:rsid w:val="00196AD1"/>
    <w:rsid w:val="001A56A7"/>
    <w:rsid w:val="001B379C"/>
    <w:rsid w:val="001B3A31"/>
    <w:rsid w:val="001B5283"/>
    <w:rsid w:val="001B560D"/>
    <w:rsid w:val="001B6841"/>
    <w:rsid w:val="001D50A9"/>
    <w:rsid w:val="001F1B2A"/>
    <w:rsid w:val="001F4961"/>
    <w:rsid w:val="00202C15"/>
    <w:rsid w:val="002052D7"/>
    <w:rsid w:val="0020636A"/>
    <w:rsid w:val="002078DC"/>
    <w:rsid w:val="00210B92"/>
    <w:rsid w:val="002129FE"/>
    <w:rsid w:val="002157AA"/>
    <w:rsid w:val="00216D9F"/>
    <w:rsid w:val="00240BED"/>
    <w:rsid w:val="00240DD2"/>
    <w:rsid w:val="0026294F"/>
    <w:rsid w:val="00267BDC"/>
    <w:rsid w:val="00270296"/>
    <w:rsid w:val="00271D65"/>
    <w:rsid w:val="0028147D"/>
    <w:rsid w:val="002923E0"/>
    <w:rsid w:val="002A48F3"/>
    <w:rsid w:val="002B509E"/>
    <w:rsid w:val="002D6A02"/>
    <w:rsid w:val="002E2413"/>
    <w:rsid w:val="002F4F71"/>
    <w:rsid w:val="002F5382"/>
    <w:rsid w:val="00317110"/>
    <w:rsid w:val="003206CF"/>
    <w:rsid w:val="0032114F"/>
    <w:rsid w:val="00335499"/>
    <w:rsid w:val="00335DC1"/>
    <w:rsid w:val="00337D15"/>
    <w:rsid w:val="00344F85"/>
    <w:rsid w:val="00367692"/>
    <w:rsid w:val="003739A2"/>
    <w:rsid w:val="003918EF"/>
    <w:rsid w:val="00394391"/>
    <w:rsid w:val="00395FC3"/>
    <w:rsid w:val="003A2A79"/>
    <w:rsid w:val="003C3531"/>
    <w:rsid w:val="003D1041"/>
    <w:rsid w:val="003E2291"/>
    <w:rsid w:val="003E27C6"/>
    <w:rsid w:val="004015F5"/>
    <w:rsid w:val="004073DE"/>
    <w:rsid w:val="00413430"/>
    <w:rsid w:val="004214FB"/>
    <w:rsid w:val="004448FF"/>
    <w:rsid w:val="00446A63"/>
    <w:rsid w:val="00465ED2"/>
    <w:rsid w:val="00466AB0"/>
    <w:rsid w:val="00480BB5"/>
    <w:rsid w:val="004912FF"/>
    <w:rsid w:val="004A2112"/>
    <w:rsid w:val="004A7B75"/>
    <w:rsid w:val="004B6AB9"/>
    <w:rsid w:val="004C02C3"/>
    <w:rsid w:val="004C34D7"/>
    <w:rsid w:val="004C456F"/>
    <w:rsid w:val="004C6EDD"/>
    <w:rsid w:val="004D3055"/>
    <w:rsid w:val="004D3D6A"/>
    <w:rsid w:val="004D4F21"/>
    <w:rsid w:val="004D58BC"/>
    <w:rsid w:val="004D5EF7"/>
    <w:rsid w:val="004D79A0"/>
    <w:rsid w:val="004E306D"/>
    <w:rsid w:val="004F2566"/>
    <w:rsid w:val="004F45BE"/>
    <w:rsid w:val="004F7334"/>
    <w:rsid w:val="00503508"/>
    <w:rsid w:val="00513716"/>
    <w:rsid w:val="005144FE"/>
    <w:rsid w:val="00523A2D"/>
    <w:rsid w:val="00524F37"/>
    <w:rsid w:val="0053208C"/>
    <w:rsid w:val="00533FC0"/>
    <w:rsid w:val="00537543"/>
    <w:rsid w:val="00542526"/>
    <w:rsid w:val="00543712"/>
    <w:rsid w:val="00554FC7"/>
    <w:rsid w:val="0055751E"/>
    <w:rsid w:val="00572137"/>
    <w:rsid w:val="0057331C"/>
    <w:rsid w:val="00580880"/>
    <w:rsid w:val="005816DD"/>
    <w:rsid w:val="005B151F"/>
    <w:rsid w:val="005B3841"/>
    <w:rsid w:val="005D12D7"/>
    <w:rsid w:val="005D1675"/>
    <w:rsid w:val="005E14B9"/>
    <w:rsid w:val="005E250D"/>
    <w:rsid w:val="005F059E"/>
    <w:rsid w:val="005F271C"/>
    <w:rsid w:val="005F5AEA"/>
    <w:rsid w:val="00601798"/>
    <w:rsid w:val="0061221E"/>
    <w:rsid w:val="0061717A"/>
    <w:rsid w:val="00622D7D"/>
    <w:rsid w:val="00625046"/>
    <w:rsid w:val="00630FE3"/>
    <w:rsid w:val="00631C7D"/>
    <w:rsid w:val="00640B01"/>
    <w:rsid w:val="00647C3A"/>
    <w:rsid w:val="006506C0"/>
    <w:rsid w:val="00653986"/>
    <w:rsid w:val="00660205"/>
    <w:rsid w:val="00670669"/>
    <w:rsid w:val="00697EC7"/>
    <w:rsid w:val="006A6006"/>
    <w:rsid w:val="006A7863"/>
    <w:rsid w:val="006B20B0"/>
    <w:rsid w:val="006C1466"/>
    <w:rsid w:val="006C22FE"/>
    <w:rsid w:val="006C41A3"/>
    <w:rsid w:val="006D5545"/>
    <w:rsid w:val="006D6FE3"/>
    <w:rsid w:val="006E18EB"/>
    <w:rsid w:val="006E1C98"/>
    <w:rsid w:val="006E3CA7"/>
    <w:rsid w:val="006E49D4"/>
    <w:rsid w:val="006F3A79"/>
    <w:rsid w:val="00702108"/>
    <w:rsid w:val="00706438"/>
    <w:rsid w:val="00707463"/>
    <w:rsid w:val="0071048F"/>
    <w:rsid w:val="00710705"/>
    <w:rsid w:val="007127AE"/>
    <w:rsid w:val="007417B9"/>
    <w:rsid w:val="0074323B"/>
    <w:rsid w:val="00765E61"/>
    <w:rsid w:val="007822A4"/>
    <w:rsid w:val="00782F00"/>
    <w:rsid w:val="00795528"/>
    <w:rsid w:val="00795A27"/>
    <w:rsid w:val="007A23BC"/>
    <w:rsid w:val="007B19BE"/>
    <w:rsid w:val="007B26FC"/>
    <w:rsid w:val="007B4358"/>
    <w:rsid w:val="007B438D"/>
    <w:rsid w:val="007C0C56"/>
    <w:rsid w:val="007D7CB7"/>
    <w:rsid w:val="007E4AD2"/>
    <w:rsid w:val="007F07E8"/>
    <w:rsid w:val="00800DDC"/>
    <w:rsid w:val="00827CC3"/>
    <w:rsid w:val="0084266D"/>
    <w:rsid w:val="00850E2F"/>
    <w:rsid w:val="0085714D"/>
    <w:rsid w:val="00857C84"/>
    <w:rsid w:val="00867233"/>
    <w:rsid w:val="00880863"/>
    <w:rsid w:val="008862E1"/>
    <w:rsid w:val="00887318"/>
    <w:rsid w:val="008C47C5"/>
    <w:rsid w:val="008C5AA7"/>
    <w:rsid w:val="008D6981"/>
    <w:rsid w:val="008E26F2"/>
    <w:rsid w:val="008F368D"/>
    <w:rsid w:val="008F4119"/>
    <w:rsid w:val="008F6F09"/>
    <w:rsid w:val="00914318"/>
    <w:rsid w:val="0093499E"/>
    <w:rsid w:val="00936C45"/>
    <w:rsid w:val="009511B7"/>
    <w:rsid w:val="00955168"/>
    <w:rsid w:val="00965C06"/>
    <w:rsid w:val="009841F7"/>
    <w:rsid w:val="00984CE6"/>
    <w:rsid w:val="009A4BDE"/>
    <w:rsid w:val="009A57C2"/>
    <w:rsid w:val="009B2985"/>
    <w:rsid w:val="009B4D1C"/>
    <w:rsid w:val="009B57D3"/>
    <w:rsid w:val="009D4978"/>
    <w:rsid w:val="009D699F"/>
    <w:rsid w:val="009F77E8"/>
    <w:rsid w:val="00A0274D"/>
    <w:rsid w:val="00A123C6"/>
    <w:rsid w:val="00A3194A"/>
    <w:rsid w:val="00A33C00"/>
    <w:rsid w:val="00A34422"/>
    <w:rsid w:val="00A36F14"/>
    <w:rsid w:val="00A37EA4"/>
    <w:rsid w:val="00A42987"/>
    <w:rsid w:val="00A44004"/>
    <w:rsid w:val="00A51572"/>
    <w:rsid w:val="00A7050E"/>
    <w:rsid w:val="00A8168A"/>
    <w:rsid w:val="00A868AB"/>
    <w:rsid w:val="00A8693C"/>
    <w:rsid w:val="00A969FA"/>
    <w:rsid w:val="00AA1131"/>
    <w:rsid w:val="00AA244B"/>
    <w:rsid w:val="00AA32A2"/>
    <w:rsid w:val="00AA6281"/>
    <w:rsid w:val="00AC024A"/>
    <w:rsid w:val="00AC6143"/>
    <w:rsid w:val="00AE568E"/>
    <w:rsid w:val="00AE7379"/>
    <w:rsid w:val="00AE7CCF"/>
    <w:rsid w:val="00B0315B"/>
    <w:rsid w:val="00B0494E"/>
    <w:rsid w:val="00B050A5"/>
    <w:rsid w:val="00B07E45"/>
    <w:rsid w:val="00B15DC5"/>
    <w:rsid w:val="00B22553"/>
    <w:rsid w:val="00B242EA"/>
    <w:rsid w:val="00B4392A"/>
    <w:rsid w:val="00B46B99"/>
    <w:rsid w:val="00B540E2"/>
    <w:rsid w:val="00B55563"/>
    <w:rsid w:val="00B55D88"/>
    <w:rsid w:val="00B64EE4"/>
    <w:rsid w:val="00B713E0"/>
    <w:rsid w:val="00B7548F"/>
    <w:rsid w:val="00B813FC"/>
    <w:rsid w:val="00B81ECC"/>
    <w:rsid w:val="00B86D07"/>
    <w:rsid w:val="00BA4E40"/>
    <w:rsid w:val="00BB0159"/>
    <w:rsid w:val="00BC64BE"/>
    <w:rsid w:val="00BC65B3"/>
    <w:rsid w:val="00BF6D16"/>
    <w:rsid w:val="00C00F62"/>
    <w:rsid w:val="00C03084"/>
    <w:rsid w:val="00C06B71"/>
    <w:rsid w:val="00C170D8"/>
    <w:rsid w:val="00C20E57"/>
    <w:rsid w:val="00C22A0E"/>
    <w:rsid w:val="00C24900"/>
    <w:rsid w:val="00C31D5D"/>
    <w:rsid w:val="00C43AD5"/>
    <w:rsid w:val="00C4782B"/>
    <w:rsid w:val="00C6163E"/>
    <w:rsid w:val="00C73760"/>
    <w:rsid w:val="00C75AC0"/>
    <w:rsid w:val="00C91C10"/>
    <w:rsid w:val="00CA02D1"/>
    <w:rsid w:val="00CC49A3"/>
    <w:rsid w:val="00CD20D2"/>
    <w:rsid w:val="00CD4EC4"/>
    <w:rsid w:val="00CE2CF3"/>
    <w:rsid w:val="00CE7D33"/>
    <w:rsid w:val="00CF2C8A"/>
    <w:rsid w:val="00D05170"/>
    <w:rsid w:val="00D07C9C"/>
    <w:rsid w:val="00D1720E"/>
    <w:rsid w:val="00D21CBD"/>
    <w:rsid w:val="00D30936"/>
    <w:rsid w:val="00D45BEF"/>
    <w:rsid w:val="00D6233D"/>
    <w:rsid w:val="00D652E0"/>
    <w:rsid w:val="00D71E92"/>
    <w:rsid w:val="00D75688"/>
    <w:rsid w:val="00D86600"/>
    <w:rsid w:val="00D86EE3"/>
    <w:rsid w:val="00DA1953"/>
    <w:rsid w:val="00DA7D9C"/>
    <w:rsid w:val="00DB1ED4"/>
    <w:rsid w:val="00DB282C"/>
    <w:rsid w:val="00DC4A55"/>
    <w:rsid w:val="00DD637D"/>
    <w:rsid w:val="00DF0207"/>
    <w:rsid w:val="00E00837"/>
    <w:rsid w:val="00E20C83"/>
    <w:rsid w:val="00E21188"/>
    <w:rsid w:val="00E229FD"/>
    <w:rsid w:val="00E67E58"/>
    <w:rsid w:val="00E77281"/>
    <w:rsid w:val="00E77F13"/>
    <w:rsid w:val="00E8239B"/>
    <w:rsid w:val="00E8301B"/>
    <w:rsid w:val="00E91DAC"/>
    <w:rsid w:val="00EA476E"/>
    <w:rsid w:val="00EF1F4F"/>
    <w:rsid w:val="00EF7819"/>
    <w:rsid w:val="00F01C69"/>
    <w:rsid w:val="00F03AD0"/>
    <w:rsid w:val="00F12F0F"/>
    <w:rsid w:val="00F13A1B"/>
    <w:rsid w:val="00F35B5E"/>
    <w:rsid w:val="00F46446"/>
    <w:rsid w:val="00F54D4F"/>
    <w:rsid w:val="00F608A5"/>
    <w:rsid w:val="00F63220"/>
    <w:rsid w:val="00F633C3"/>
    <w:rsid w:val="00F75FE7"/>
    <w:rsid w:val="00F77859"/>
    <w:rsid w:val="00F80B64"/>
    <w:rsid w:val="00F81231"/>
    <w:rsid w:val="00F95C63"/>
    <w:rsid w:val="00FB2462"/>
    <w:rsid w:val="00FB58FB"/>
    <w:rsid w:val="00FC4B96"/>
    <w:rsid w:val="00FD0932"/>
    <w:rsid w:val="00FD41ED"/>
    <w:rsid w:val="00FD4F9B"/>
    <w:rsid w:val="00FE007C"/>
    <w:rsid w:val="00FE02C5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4B2F"/>
  <w15:docId w15:val="{9BB76A47-05B7-4C52-BE42-B47427CD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BE"/>
  </w:style>
  <w:style w:type="paragraph" w:styleId="Heading3">
    <w:name w:val="heading 3"/>
    <w:basedOn w:val="Normal"/>
    <w:link w:val="Heading3Char"/>
    <w:uiPriority w:val="9"/>
    <w:qFormat/>
    <w:rsid w:val="0002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2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65C0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241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6F14"/>
    <w:pPr>
      <w:ind w:left="720"/>
      <w:contextualSpacing/>
    </w:pPr>
  </w:style>
  <w:style w:type="paragraph" w:styleId="Revision">
    <w:name w:val="Revision"/>
    <w:hidden/>
    <w:uiPriority w:val="99"/>
    <w:semiHidden/>
    <w:rsid w:val="00087F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68E"/>
  </w:style>
  <w:style w:type="paragraph" w:styleId="Footer">
    <w:name w:val="footer"/>
    <w:basedOn w:val="Normal"/>
    <w:link w:val="FooterChar"/>
    <w:uiPriority w:val="99"/>
    <w:unhideWhenUsed/>
    <w:rsid w:val="00AE5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8024-DB21-4743-98CD-96E9E4BA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Krustev</dc:creator>
  <cp:keywords/>
  <dc:description/>
  <cp:lastModifiedBy>x</cp:lastModifiedBy>
  <cp:revision>5</cp:revision>
  <cp:lastPrinted>2022-12-14T06:01:00Z</cp:lastPrinted>
  <dcterms:created xsi:type="dcterms:W3CDTF">2024-02-02T15:50:00Z</dcterms:created>
  <dcterms:modified xsi:type="dcterms:W3CDTF">2024-02-03T08:25:00Z</dcterms:modified>
</cp:coreProperties>
</file>